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BASKETBALOVÁ ŠKOLA LUKO</w:t>
      </w:r>
    </w:p>
    <w:p>
      <w:pPr>
        <w:jc w:val="center"/>
      </w:pPr>
      <w:r>
        <w:rPr>
          <w:b/>
          <w:sz w:val="30"/>
        </w:rPr>
        <w:t>PRIHLÁŠKA DO BASKETBALOVÉHO KLUBU</w:t>
      </w:r>
    </w:p>
    <w:p>
      <w:pPr>
        <w:jc w:val="center"/>
      </w:pPr>
      <w:r>
        <w:rPr>
          <w:b/>
          <w:sz w:val="22"/>
        </w:rPr>
        <w:t>Školský rok 2026/2027</w:t>
      </w:r>
    </w:p>
    <w:p>
      <w:r>
        <w:rPr>
          <w:b/>
          <w:sz w:val="24"/>
        </w:rPr>
        <w:t>1. ÚDAJE O DIEŤATI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Meno a priezvisko:</w:t>
            </w:r>
          </w:p>
        </w:tc>
        <w:tc>
          <w:tcPr>
            <w:tcW w:type="dxa" w:w="5100"/>
          </w:tcPr>
          <w:p>
            <w:r>
              <w:t>____________________________________________</w:t>
            </w:r>
          </w:p>
        </w:tc>
      </w:tr>
      <w:tr>
        <w:tc>
          <w:tcPr>
            <w:tcW w:type="dxa" w:w="5100"/>
          </w:tcPr>
          <w:p>
            <w:r>
              <w:t>Dátum narodenia:</w:t>
            </w:r>
          </w:p>
        </w:tc>
        <w:tc>
          <w:tcPr>
            <w:tcW w:type="dxa" w:w="5100"/>
          </w:tcPr>
          <w:p>
            <w:r>
              <w:t>____________________________________________</w:t>
            </w:r>
          </w:p>
        </w:tc>
      </w:tr>
      <w:tr>
        <w:tc>
          <w:tcPr>
            <w:tcW w:type="dxa" w:w="5100"/>
          </w:tcPr>
          <w:p>
            <w:r>
              <w:t>Adresa trvalého pobytu:</w:t>
            </w:r>
          </w:p>
        </w:tc>
        <w:tc>
          <w:tcPr>
            <w:tcW w:type="dxa" w:w="5100"/>
          </w:tcPr>
          <w:p>
            <w:r>
              <w:t>____________________________________________</w:t>
            </w:r>
          </w:p>
        </w:tc>
      </w:tr>
      <w:tr>
        <w:tc>
          <w:tcPr>
            <w:tcW w:type="dxa" w:w="5100"/>
          </w:tcPr>
          <w:p>
            <w:r>
              <w:t>Škola / trieda:</w:t>
            </w:r>
          </w:p>
        </w:tc>
        <w:tc>
          <w:tcPr>
            <w:tcW w:type="dxa" w:w="5100"/>
          </w:tcPr>
          <w:p>
            <w:r>
              <w:t>____________________________________________</w:t>
            </w:r>
          </w:p>
        </w:tc>
      </w:tr>
    </w:tbl>
    <w:p>
      <w:r>
        <w:rPr>
          <w:b/>
          <w:sz w:val="24"/>
        </w:rPr>
        <w:t>2. ÚDAJE O RODIČOVI / ZÁKONNOM ZÁSTUPCOVI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Meno a priezvisko:</w:t>
            </w:r>
          </w:p>
        </w:tc>
        <w:tc>
          <w:tcPr>
            <w:tcW w:type="dxa" w:w="5100"/>
          </w:tcPr>
          <w:p>
            <w:r>
              <w:t>____________________________________________</w:t>
            </w:r>
          </w:p>
        </w:tc>
      </w:tr>
      <w:tr>
        <w:tc>
          <w:tcPr>
            <w:tcW w:type="dxa" w:w="5100"/>
          </w:tcPr>
          <w:p>
            <w:r>
              <w:t>Telefón:</w:t>
            </w:r>
          </w:p>
        </w:tc>
        <w:tc>
          <w:tcPr>
            <w:tcW w:type="dxa" w:w="5100"/>
          </w:tcPr>
          <w:p>
            <w:r>
              <w:t>____________________________________________</w:t>
            </w:r>
          </w:p>
        </w:tc>
      </w:tr>
      <w:tr>
        <w:tc>
          <w:tcPr>
            <w:tcW w:type="dxa" w:w="5100"/>
          </w:tcPr>
          <w:p>
            <w:r>
              <w:t>E-mail:</w:t>
            </w:r>
          </w:p>
        </w:tc>
        <w:tc>
          <w:tcPr>
            <w:tcW w:type="dxa" w:w="5100"/>
          </w:tcPr>
          <w:p>
            <w:r>
              <w:t>____________________________________________</w:t>
            </w:r>
          </w:p>
        </w:tc>
      </w:tr>
      <w:tr>
        <w:tc>
          <w:tcPr>
            <w:tcW w:type="dxa" w:w="5100"/>
          </w:tcPr>
          <w:p>
            <w:r>
              <w:t>Adresa:</w:t>
            </w:r>
          </w:p>
        </w:tc>
        <w:tc>
          <w:tcPr>
            <w:tcW w:type="dxa" w:w="5100"/>
          </w:tcPr>
          <w:p>
            <w:r>
              <w:t>____________________________________________</w:t>
            </w:r>
          </w:p>
        </w:tc>
      </w:tr>
    </w:tbl>
    <w:p>
      <w:r>
        <w:rPr>
          <w:b/>
          <w:sz w:val="24"/>
        </w:rPr>
        <w:t>3. TRÉNINGOVÁ SKUPINA</w:t>
      </w:r>
    </w:p>
    <w:p>
      <w:r>
        <w:t>☐  Kočovce – 2014–2016     ☐  Kočovce – 2017 a mladší     ☐  Lúka – 2014–2016</w:t>
      </w:r>
    </w:p>
    <w:p>
      <w:r>
        <w:rPr>
          <w:i/>
        </w:rPr>
        <w:t>Poznámka: Zaradenie do tréningovej skupiny určuje tréner podľa veku a športovej úrovne dieťaťa.</w:t>
      </w:r>
    </w:p>
    <w:p>
      <w:r>
        <w:rPr>
          <w:b/>
          <w:sz w:val="24"/>
        </w:rPr>
        <w:t>4. SÚHLAS RODIČA / ZÁKONNÉHO ZÁSTUPCU</w:t>
      </w:r>
    </w:p>
    <w:p>
      <w:pPr>
        <w:spacing w:after="100"/>
      </w:pPr>
      <w:r>
        <w:t>Prihlásením dieťaťa do Basketbalovej školy LUKO súhlasím s jeho účasťou na tréningoch, priateľských zápasoch, turnajoch a klubových aktivitách.</w:t>
      </w:r>
    </w:p>
    <w:p>
      <w:pPr>
        <w:spacing w:after="100"/>
      </w:pPr>
      <w:r>
        <w:t>Súhlasím so spracovaním osobných údajov dieťaťa a zákonného zástupcu v rozsahu potrebnom na registráciu, evidenciu členstva, komunikáciu a organizáciu športovej činnosti, v súlade s platnými právnymi predpismi.</w:t>
      </w:r>
    </w:p>
    <w:p>
      <w:pPr>
        <w:spacing w:after="100"/>
      </w:pPr>
      <w:r>
        <w:t>Súhlasím / nesúhlasím s vyhotovovaním a používaním fotografií a videozáznamov dieťaťa na účely prezentácie činnosti BŠ LUKO a propagácie basketbalu.</w:t>
      </w:r>
    </w:p>
    <w:p>
      <w:r>
        <w:rPr>
          <w:b/>
        </w:rPr>
        <w:t>☐ SÚHLASÍM     ☐ NESÚHLASÍM</w:t>
      </w:r>
    </w:p>
    <w:p>
      <w:r>
        <w:rPr>
          <w:b/>
          <w:sz w:val="24"/>
        </w:rPr>
        <w:t>5. INFORMÁCIE O TRÉNINGOCH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t>Miesto / skupina</w:t>
            </w:r>
          </w:p>
        </w:tc>
        <w:tc>
          <w:tcPr>
            <w:tcW w:type="dxa" w:w="3400"/>
          </w:tcPr>
          <w:p>
            <w:r>
              <w:t>Deň</w:t>
            </w:r>
          </w:p>
        </w:tc>
        <w:tc>
          <w:tcPr>
            <w:tcW w:type="dxa" w:w="3400"/>
          </w:tcPr>
          <w:p>
            <w:r>
              <w:t>Čas</w:t>
            </w:r>
          </w:p>
        </w:tc>
      </w:tr>
      <w:tr>
        <w:tc>
          <w:tcPr>
            <w:tcW w:type="dxa" w:w="3400"/>
          </w:tcPr>
          <w:p>
            <w:r>
              <w:t>Lúka – 2014–2016</w:t>
            </w:r>
          </w:p>
        </w:tc>
        <w:tc>
          <w:tcPr>
            <w:tcW w:type="dxa" w:w="3400"/>
          </w:tcPr>
          <w:p>
            <w:r>
              <w:t>pondelok</w:t>
            </w:r>
          </w:p>
        </w:tc>
        <w:tc>
          <w:tcPr>
            <w:tcW w:type="dxa" w:w="3400"/>
          </w:tcPr>
          <w:p>
            <w:r>
              <w:t>13:20 – 14:45</w:t>
            </w:r>
          </w:p>
        </w:tc>
      </w:tr>
      <w:tr>
        <w:tc>
          <w:tcPr>
            <w:tcW w:type="dxa" w:w="3400"/>
          </w:tcPr>
          <w:p>
            <w:r>
              <w:t>Lúka – 2014–2016</w:t>
            </w:r>
          </w:p>
        </w:tc>
        <w:tc>
          <w:tcPr>
            <w:tcW w:type="dxa" w:w="3400"/>
          </w:tcPr>
          <w:p>
            <w:r>
              <w:t>streda</w:t>
            </w:r>
          </w:p>
        </w:tc>
        <w:tc>
          <w:tcPr>
            <w:tcW w:type="dxa" w:w="3400"/>
          </w:tcPr>
          <w:p>
            <w:r>
              <w:t>13:20 – 14:45</w:t>
            </w:r>
          </w:p>
        </w:tc>
      </w:tr>
      <w:tr>
        <w:tc>
          <w:tcPr>
            <w:tcW w:type="dxa" w:w="3400"/>
          </w:tcPr>
          <w:p>
            <w:r>
              <w:t>Lúka – 2014–2016</w:t>
            </w:r>
          </w:p>
        </w:tc>
        <w:tc>
          <w:tcPr>
            <w:tcW w:type="dxa" w:w="3400"/>
          </w:tcPr>
          <w:p>
            <w:r>
              <w:t>piatok</w:t>
            </w:r>
          </w:p>
        </w:tc>
        <w:tc>
          <w:tcPr>
            <w:tcW w:type="dxa" w:w="3400"/>
          </w:tcPr>
          <w:p>
            <w:r>
              <w:t>13:20 – 14:45</w:t>
            </w:r>
          </w:p>
        </w:tc>
      </w:tr>
      <w:tr>
        <w:tc>
          <w:tcPr>
            <w:tcW w:type="dxa" w:w="3400"/>
          </w:tcPr>
          <w:p>
            <w:r>
              <w:t>Kočovce – 2014–2016</w:t>
            </w:r>
          </w:p>
        </w:tc>
        <w:tc>
          <w:tcPr>
            <w:tcW w:type="dxa" w:w="3400"/>
          </w:tcPr>
          <w:p>
            <w:r>
              <w:t>pondelok</w:t>
            </w:r>
          </w:p>
        </w:tc>
        <w:tc>
          <w:tcPr>
            <w:tcW w:type="dxa" w:w="3400"/>
          </w:tcPr>
          <w:p>
            <w:r>
              <w:t>17:00 – 18:15</w:t>
            </w:r>
          </w:p>
        </w:tc>
      </w:tr>
      <w:tr>
        <w:tc>
          <w:tcPr>
            <w:tcW w:type="dxa" w:w="3400"/>
          </w:tcPr>
          <w:p>
            <w:r>
              <w:t>Kočovce – 2014–2016</w:t>
            </w:r>
          </w:p>
        </w:tc>
        <w:tc>
          <w:tcPr>
            <w:tcW w:type="dxa" w:w="3400"/>
          </w:tcPr>
          <w:p>
            <w:r>
              <w:t>streda</w:t>
            </w:r>
          </w:p>
        </w:tc>
        <w:tc>
          <w:tcPr>
            <w:tcW w:type="dxa" w:w="3400"/>
          </w:tcPr>
          <w:p>
            <w:r>
              <w:t>16:30 – 18:00</w:t>
            </w:r>
          </w:p>
        </w:tc>
      </w:tr>
      <w:tr>
        <w:tc>
          <w:tcPr>
            <w:tcW w:type="dxa" w:w="3400"/>
          </w:tcPr>
          <w:p>
            <w:r>
              <w:t>Kočovce – 2014–2016</w:t>
            </w:r>
          </w:p>
        </w:tc>
        <w:tc>
          <w:tcPr>
            <w:tcW w:type="dxa" w:w="3400"/>
          </w:tcPr>
          <w:p>
            <w:r>
              <w:t>piatok</w:t>
            </w:r>
          </w:p>
        </w:tc>
        <w:tc>
          <w:tcPr>
            <w:tcW w:type="dxa" w:w="3400"/>
          </w:tcPr>
          <w:p>
            <w:r>
              <w:t>16:00 – 17:00</w:t>
            </w:r>
          </w:p>
        </w:tc>
      </w:tr>
    </w:tbl>
    <w:p>
      <w:r>
        <w:rPr>
          <w:b/>
        </w:rPr>
        <w:t xml:space="preserve">Kočovce – 2017 a mladší: </w:t>
      </w:r>
      <w:r>
        <w:t>streda 15:30–16:30, piatok 15:00–16:00</w:t>
      </w:r>
    </w:p>
    <w:p>
      <w:r>
        <w:rPr>
          <w:b/>
          <w:sz w:val="24"/>
        </w:rPr>
        <w:t>6. PODPIS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Miesto a dátum:</w:t>
            </w:r>
          </w:p>
        </w:tc>
        <w:tc>
          <w:tcPr>
            <w:tcW w:type="dxa" w:w="5100"/>
          </w:tcPr>
          <w:p>
            <w:r>
              <w:t>________________________________________</w:t>
            </w:r>
          </w:p>
        </w:tc>
      </w:tr>
      <w:tr>
        <w:tc>
          <w:tcPr>
            <w:tcW w:type="dxa" w:w="5100"/>
          </w:tcPr>
          <w:p>
            <w:r>
              <w:t>Podpis rodiča / zákonného zástupcu:</w:t>
            </w:r>
          </w:p>
        </w:tc>
        <w:tc>
          <w:tcPr>
            <w:tcW w:type="dxa" w:w="5100"/>
          </w:tcPr>
          <w:p>
            <w:r>
              <w:t>________________________________________</w:t>
            </w:r>
          </w:p>
        </w:tc>
      </w:tr>
    </w:tbl>
    <w:p>
      <w:pPr>
        <w:jc w:val="center"/>
      </w:pPr>
      <w:r>
        <w:rPr>
          <w:b/>
          <w:sz w:val="20"/>
        </w:rPr>
        <w:t>Basketbalová škola LUKO  •  bsluko@bsluko.sk  •  +421 915 229 835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